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C79" w:rsidRDefault="00543FC2" w:rsidP="00543FC2">
      <w:pPr>
        <w:jc w:val="center"/>
        <w:rPr>
          <w:sz w:val="72"/>
          <w:szCs w:val="72"/>
        </w:rPr>
      </w:pPr>
      <w:r>
        <w:rPr>
          <w:sz w:val="72"/>
          <w:szCs w:val="72"/>
        </w:rPr>
        <w:t>Open House Check List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 Buy Decorations for the Facility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 Purchase Party Bags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____Order Balloons for Open House</w:t>
      </w:r>
      <w:r>
        <w:rPr>
          <w:sz w:val="28"/>
          <w:szCs w:val="28"/>
        </w:rPr>
        <w:t xml:space="preserve"> or purchase helium tank with balloons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____Pick –up Balloons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____Buy Table Clothes for information tables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 Plan activities for classrooms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 Buy New materials for the classrooms: ____________________________________________________________________________________________________________________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_____Make necessary improvements to the Building</w:t>
      </w:r>
      <w:proofErr w:type="gramStart"/>
      <w:r w:rsidRPr="00543FC2">
        <w:rPr>
          <w:sz w:val="28"/>
          <w:szCs w:val="28"/>
        </w:rPr>
        <w:t>:_</w:t>
      </w:r>
      <w:proofErr w:type="gramEnd"/>
      <w:r w:rsidRPr="00543FC2">
        <w:rPr>
          <w:sz w:val="28"/>
          <w:szCs w:val="28"/>
        </w:rPr>
        <w:t>____________________________________________________________________________________________________________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 Hang Open house banner to promote event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____Market Open House on Social Media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 Have Open House Meeting with Staff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 Prepare Enrollment Packets for Open House</w:t>
      </w:r>
      <w:r>
        <w:rPr>
          <w:sz w:val="28"/>
          <w:szCs w:val="28"/>
        </w:rPr>
        <w:t xml:space="preserve"> along with sign-in sheet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 Copy Program information: (School year calendar, preschool supply list, Picture day info, parent handbooks, etc)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 xml:space="preserve">___Create a Welcome Sign </w:t>
      </w:r>
      <w:r>
        <w:rPr>
          <w:sz w:val="28"/>
          <w:szCs w:val="28"/>
        </w:rPr>
        <w:t>f</w:t>
      </w:r>
      <w:r w:rsidRPr="00543FC2">
        <w:rPr>
          <w:sz w:val="28"/>
          <w:szCs w:val="28"/>
        </w:rPr>
        <w:t xml:space="preserve">or </w:t>
      </w:r>
      <w:r>
        <w:rPr>
          <w:sz w:val="28"/>
          <w:szCs w:val="28"/>
        </w:rPr>
        <w:t>t</w:t>
      </w:r>
      <w:r w:rsidRPr="00543FC2">
        <w:rPr>
          <w:sz w:val="28"/>
          <w:szCs w:val="28"/>
        </w:rPr>
        <w:t>he Door</w:t>
      </w:r>
    </w:p>
    <w:p w:rsidR="00543FC2" w:rsidRPr="00543FC2" w:rsidRDefault="00543FC2" w:rsidP="00543FC2">
      <w:pPr>
        <w:rPr>
          <w:sz w:val="28"/>
          <w:szCs w:val="28"/>
        </w:rPr>
      </w:pPr>
      <w:r w:rsidRPr="00543FC2">
        <w:rPr>
          <w:sz w:val="28"/>
          <w:szCs w:val="28"/>
        </w:rPr>
        <w:t>____Purchase refreshments for Open House</w:t>
      </w:r>
    </w:p>
    <w:p w:rsidR="00543FC2" w:rsidRPr="00543FC2" w:rsidRDefault="00543FC2" w:rsidP="00543FC2">
      <w:pPr>
        <w:jc w:val="center"/>
        <w:rPr>
          <w:sz w:val="28"/>
          <w:szCs w:val="28"/>
        </w:rPr>
      </w:pPr>
      <w:hyperlink r:id="rId4" w:history="1">
        <w:r w:rsidRPr="00BA01EE">
          <w:rPr>
            <w:rStyle w:val="Hyperlink"/>
            <w:sz w:val="28"/>
            <w:szCs w:val="28"/>
          </w:rPr>
          <w:t>www.childcarebusinessowner.com</w:t>
        </w:r>
      </w:hyperlink>
      <w:r>
        <w:rPr>
          <w:sz w:val="28"/>
          <w:szCs w:val="28"/>
        </w:rPr>
        <w:t xml:space="preserve"> </w:t>
      </w:r>
    </w:p>
    <w:sectPr w:rsidR="00543FC2" w:rsidRPr="00543FC2" w:rsidSect="00594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savePreviewPicture/>
  <w:compat/>
  <w:rsids>
    <w:rsidRoot w:val="00543FC2"/>
    <w:rsid w:val="00543FC2"/>
    <w:rsid w:val="00594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C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3F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ildcarebusinessown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897</Characters>
  <Application>Microsoft Office Word</Application>
  <DocSecurity>0</DocSecurity>
  <Lines>7</Lines>
  <Paragraphs>2</Paragraphs>
  <ScaleCrop>false</ScaleCrop>
  <Company>Grizli777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shiketa</dc:creator>
  <cp:lastModifiedBy>shiketa</cp:lastModifiedBy>
  <cp:revision>1</cp:revision>
  <cp:lastPrinted>2014-07-22T01:27:00Z</cp:lastPrinted>
  <dcterms:created xsi:type="dcterms:W3CDTF">2014-07-22T01:21:00Z</dcterms:created>
  <dcterms:modified xsi:type="dcterms:W3CDTF">2014-07-22T01:29:00Z</dcterms:modified>
</cp:coreProperties>
</file>